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67C" w:rsidRPr="00B93046" w:rsidRDefault="0057767C" w:rsidP="00D2248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3046">
        <w:rPr>
          <w:rFonts w:ascii="Times New Roman" w:eastAsia="Calibri" w:hAnsi="Times New Roman" w:cs="Times New Roman"/>
          <w:sz w:val="20"/>
          <w:szCs w:val="20"/>
        </w:rPr>
        <w:t>Программа методическ</w:t>
      </w:r>
      <w:r w:rsidR="00B93046" w:rsidRPr="00B93046">
        <w:rPr>
          <w:rFonts w:ascii="Times New Roman" w:eastAsia="Calibri" w:hAnsi="Times New Roman" w:cs="Times New Roman"/>
          <w:sz w:val="20"/>
          <w:szCs w:val="20"/>
        </w:rPr>
        <w:t>ого</w:t>
      </w:r>
      <w:r w:rsidRPr="00B93046">
        <w:rPr>
          <w:rFonts w:ascii="Times New Roman" w:eastAsia="Calibri" w:hAnsi="Times New Roman" w:cs="Times New Roman"/>
          <w:sz w:val="20"/>
          <w:szCs w:val="20"/>
        </w:rPr>
        <w:t xml:space="preserve"> семинар</w:t>
      </w:r>
      <w:r w:rsidR="00B93046" w:rsidRPr="00B93046">
        <w:rPr>
          <w:rFonts w:ascii="Times New Roman" w:eastAsia="Calibri" w:hAnsi="Times New Roman" w:cs="Times New Roman"/>
          <w:sz w:val="20"/>
          <w:szCs w:val="20"/>
        </w:rPr>
        <w:t>а</w:t>
      </w:r>
    </w:p>
    <w:p w:rsidR="0057767C" w:rsidRPr="00B93046" w:rsidRDefault="0057767C" w:rsidP="00D2248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«Коммуникативные начала»</w:t>
      </w:r>
    </w:p>
    <w:p w:rsidR="0057767C" w:rsidRDefault="0057767C" w:rsidP="00D2248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B93046">
        <w:rPr>
          <w:rFonts w:ascii="Times New Roman" w:eastAsia="Calibri" w:hAnsi="Times New Roman" w:cs="Times New Roman"/>
          <w:sz w:val="20"/>
          <w:szCs w:val="20"/>
          <w:u w:val="single"/>
        </w:rPr>
        <w:t>Дата проведения:</w:t>
      </w:r>
      <w:r w:rsidRPr="00B930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93046">
        <w:rPr>
          <w:rFonts w:ascii="Times New Roman" w:eastAsia="Calibri" w:hAnsi="Times New Roman" w:cs="Times New Roman"/>
          <w:b/>
          <w:sz w:val="20"/>
          <w:szCs w:val="20"/>
        </w:rPr>
        <w:t>15 сентября 2018 г.</w:t>
      </w:r>
    </w:p>
    <w:p w:rsidR="0021724A" w:rsidRPr="00B93046" w:rsidRDefault="0021724A" w:rsidP="00D2248A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  <w:r w:rsidRPr="0021724A">
        <w:rPr>
          <w:rFonts w:ascii="Times New Roman" w:eastAsia="Calibri" w:hAnsi="Times New Roman" w:cs="Times New Roman"/>
          <w:sz w:val="20"/>
          <w:szCs w:val="20"/>
          <w:u w:val="single"/>
        </w:rPr>
        <w:t>Место проведения: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МБОУ «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Карагайская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СОШ № 2»,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каб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>. 37 (3 этаж)</w:t>
      </w:r>
    </w:p>
    <w:p w:rsidR="0057767C" w:rsidRPr="00B93046" w:rsidRDefault="0057767C" w:rsidP="00D2248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  <w:u w:val="single"/>
        </w:rPr>
        <w:t>Руководители семинара:</w:t>
      </w:r>
      <w:r w:rsidRPr="00B9304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24A" w:rsidRPr="00B93046" w:rsidRDefault="0021724A" w:rsidP="002172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93046">
        <w:rPr>
          <w:rFonts w:ascii="Times New Roman" w:hAnsi="Times New Roman" w:cs="Times New Roman"/>
          <w:sz w:val="20"/>
          <w:szCs w:val="20"/>
        </w:rPr>
        <w:t>Негодяева</w:t>
      </w:r>
      <w:proofErr w:type="spellEnd"/>
      <w:r w:rsidRPr="00B93046">
        <w:rPr>
          <w:rFonts w:ascii="Times New Roman" w:hAnsi="Times New Roman" w:cs="Times New Roman"/>
          <w:sz w:val="20"/>
          <w:szCs w:val="20"/>
        </w:rPr>
        <w:t xml:space="preserve"> Светлана </w:t>
      </w:r>
      <w:proofErr w:type="spellStart"/>
      <w:r w:rsidRPr="00B93046">
        <w:rPr>
          <w:rFonts w:ascii="Times New Roman" w:hAnsi="Times New Roman" w:cs="Times New Roman"/>
          <w:sz w:val="20"/>
          <w:szCs w:val="20"/>
        </w:rPr>
        <w:t>Гендриковна</w:t>
      </w:r>
      <w:proofErr w:type="spellEnd"/>
      <w:r w:rsidRPr="00B93046">
        <w:rPr>
          <w:rFonts w:ascii="Times New Roman" w:hAnsi="Times New Roman" w:cs="Times New Roman"/>
          <w:sz w:val="20"/>
          <w:szCs w:val="20"/>
        </w:rPr>
        <w:t>, учитель химии, заместитель директора по НМР</w:t>
      </w:r>
    </w:p>
    <w:p w:rsidR="0021724A" w:rsidRPr="00B93046" w:rsidRDefault="0021724A" w:rsidP="002172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Новицкая Валентина Анатольевна, заместитель директора по УВР</w:t>
      </w:r>
    </w:p>
    <w:p w:rsidR="0057767C" w:rsidRPr="00B93046" w:rsidRDefault="0057767C" w:rsidP="00D2248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Фоминых Любовь Ивановна, учитель географии</w:t>
      </w:r>
    </w:p>
    <w:p w:rsidR="0021724A" w:rsidRDefault="0057767C" w:rsidP="0021724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Кочева Елена Викторовна, учитель математики и информатики</w:t>
      </w:r>
      <w:r w:rsidR="0021724A" w:rsidRPr="002172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24A" w:rsidRPr="00B93046" w:rsidRDefault="0021724A" w:rsidP="0021724A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Томилова Надежда Анатольевна, учитель истории и обществозна</w:t>
      </w:r>
      <w:bookmarkStart w:id="0" w:name="_GoBack"/>
      <w:bookmarkEnd w:id="0"/>
      <w:r w:rsidRPr="00B93046">
        <w:rPr>
          <w:rFonts w:ascii="Times New Roman" w:hAnsi="Times New Roman" w:cs="Times New Roman"/>
          <w:sz w:val="20"/>
          <w:szCs w:val="20"/>
        </w:rPr>
        <w:t>ния</w:t>
      </w:r>
    </w:p>
    <w:p w:rsidR="0057767C" w:rsidRPr="00B93046" w:rsidRDefault="0057767C" w:rsidP="00D224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b/>
          <w:i/>
          <w:sz w:val="20"/>
          <w:szCs w:val="20"/>
        </w:rPr>
        <w:t>Цель:</w:t>
      </w:r>
      <w:r w:rsidRPr="00B93046">
        <w:rPr>
          <w:rFonts w:ascii="Times New Roman" w:hAnsi="Times New Roman" w:cs="Times New Roman"/>
          <w:sz w:val="20"/>
          <w:szCs w:val="20"/>
        </w:rPr>
        <w:t xml:space="preserve"> расширение знаний педагогов в области профессионального самоопределения школьников, как проявления социальной компетентности.</w:t>
      </w:r>
    </w:p>
    <w:p w:rsidR="0057767C" w:rsidRPr="00B93046" w:rsidRDefault="0057767C" w:rsidP="00D224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b/>
          <w:i/>
          <w:sz w:val="20"/>
          <w:szCs w:val="20"/>
        </w:rPr>
        <w:t>Задачи</w:t>
      </w:r>
      <w:r w:rsidRPr="00B93046">
        <w:rPr>
          <w:rFonts w:ascii="Times New Roman" w:hAnsi="Times New Roman" w:cs="Times New Roman"/>
          <w:sz w:val="20"/>
          <w:szCs w:val="20"/>
        </w:rPr>
        <w:t xml:space="preserve">: 1.Познакомить с видами коммуникативных задач,  решаемых в разных профессиях и разных жизненных ситуациях </w:t>
      </w:r>
    </w:p>
    <w:p w:rsidR="0057767C" w:rsidRPr="00B93046" w:rsidRDefault="0057767C" w:rsidP="00D2248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2. Способствовать выбору коммуникативной задачи для дальнейшего прохождения пробы</w:t>
      </w:r>
    </w:p>
    <w:p w:rsidR="004236E2" w:rsidRPr="00B93046" w:rsidRDefault="0057767C" w:rsidP="004236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3. Организовать участие педагогов в коммуникативно-</w:t>
      </w:r>
      <w:proofErr w:type="spellStart"/>
      <w:r w:rsidRPr="00B93046">
        <w:rPr>
          <w:rFonts w:ascii="Times New Roman" w:hAnsi="Times New Roman" w:cs="Times New Roman"/>
          <w:sz w:val="20"/>
          <w:szCs w:val="20"/>
        </w:rPr>
        <w:t>деятельностных</w:t>
      </w:r>
      <w:proofErr w:type="spellEnd"/>
      <w:r w:rsidRPr="00B93046">
        <w:rPr>
          <w:rFonts w:ascii="Times New Roman" w:hAnsi="Times New Roman" w:cs="Times New Roman"/>
          <w:sz w:val="20"/>
          <w:szCs w:val="20"/>
        </w:rPr>
        <w:t xml:space="preserve"> пробах по решению коммуникативных задач </w:t>
      </w:r>
    </w:p>
    <w:p w:rsidR="0057767C" w:rsidRPr="00B93046" w:rsidRDefault="0057767C" w:rsidP="004236E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>4. Раскрыть механизм и способ оценивания при решении коммуникативных задач.</w:t>
      </w:r>
    </w:p>
    <w:p w:rsidR="0057767C" w:rsidRPr="00B93046" w:rsidRDefault="0057767C" w:rsidP="002172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  <w:u w:val="single"/>
        </w:rPr>
        <w:t>Категория участников:</w:t>
      </w:r>
      <w:r w:rsidRPr="00B93046">
        <w:rPr>
          <w:rFonts w:ascii="Times New Roman" w:hAnsi="Times New Roman" w:cs="Times New Roman"/>
          <w:sz w:val="20"/>
          <w:szCs w:val="20"/>
        </w:rPr>
        <w:t xml:space="preserve"> административно-педагогические команды школ, педагоги учреждений </w:t>
      </w:r>
      <w:proofErr w:type="gramStart"/>
      <w:r w:rsidRPr="00B93046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B93046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B93046">
        <w:rPr>
          <w:rFonts w:ascii="Times New Roman" w:hAnsi="Times New Roman" w:cs="Times New Roman"/>
          <w:sz w:val="20"/>
          <w:szCs w:val="20"/>
        </w:rPr>
        <w:t>классные</w:t>
      </w:r>
      <w:proofErr w:type="gramEnd"/>
      <w:r w:rsidRPr="00B93046">
        <w:rPr>
          <w:rFonts w:ascii="Times New Roman" w:hAnsi="Times New Roman" w:cs="Times New Roman"/>
          <w:sz w:val="20"/>
          <w:szCs w:val="20"/>
        </w:rPr>
        <w:t xml:space="preserve"> руководители, специалисты управления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3546"/>
        <w:gridCol w:w="3140"/>
      </w:tblGrid>
      <w:tr w:rsidR="006F6AFD" w:rsidRPr="00B93046" w:rsidTr="00B93046">
        <w:tc>
          <w:tcPr>
            <w:tcW w:w="1098" w:type="dxa"/>
          </w:tcPr>
          <w:p w:rsidR="006F6AFD" w:rsidRPr="00B93046" w:rsidRDefault="006F6AFD" w:rsidP="00D2248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3546" w:type="dxa"/>
            <w:vAlign w:val="center"/>
          </w:tcPr>
          <w:p w:rsidR="006F6AFD" w:rsidRPr="00B93046" w:rsidRDefault="006F6AFD" w:rsidP="00D2248A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3140" w:type="dxa"/>
          </w:tcPr>
          <w:p w:rsidR="006F6AFD" w:rsidRPr="00B93046" w:rsidRDefault="004236E2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</w:tr>
      <w:tr w:rsidR="006F6AFD" w:rsidRPr="00B93046" w:rsidTr="00B93046">
        <w:tc>
          <w:tcPr>
            <w:tcW w:w="1098" w:type="dxa"/>
          </w:tcPr>
          <w:p w:rsidR="006F6AFD" w:rsidRPr="00B93046" w:rsidRDefault="006F6AFD" w:rsidP="004236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10:00 – 10:</w:t>
            </w:r>
            <w:r w:rsidR="004236E2" w:rsidRPr="00B9304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46" w:type="dxa"/>
          </w:tcPr>
          <w:p w:rsidR="006F6AFD" w:rsidRPr="00B93046" w:rsidRDefault="006F6AFD" w:rsidP="006F6AFD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Выступление: «Новые подходы к профессиональному самоопределению </w:t>
            </w:r>
            <w:proofErr w:type="gram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37)</w:t>
            </w:r>
          </w:p>
        </w:tc>
        <w:tc>
          <w:tcPr>
            <w:tcW w:w="3140" w:type="dxa"/>
          </w:tcPr>
          <w:p w:rsidR="006F6AFD" w:rsidRPr="00496FFE" w:rsidRDefault="006F6AFD" w:rsidP="00496FF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6FFE">
              <w:rPr>
                <w:rFonts w:ascii="Times New Roman" w:hAnsi="Times New Roman" w:cs="Times New Roman"/>
                <w:sz w:val="20"/>
                <w:szCs w:val="20"/>
              </w:rPr>
              <w:t>Обшаров</w:t>
            </w:r>
            <w:proofErr w:type="spellEnd"/>
            <w:r w:rsidRPr="00496FF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4733A2" w:rsidRPr="00496FFE">
              <w:rPr>
                <w:rFonts w:ascii="Times New Roman" w:hAnsi="Times New Roman" w:cs="Times New Roman"/>
                <w:sz w:val="20"/>
                <w:szCs w:val="20"/>
              </w:rPr>
              <w:t>онстантин</w:t>
            </w:r>
            <w:r w:rsidRPr="00496FF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4733A2" w:rsidRPr="00496FFE">
              <w:rPr>
                <w:rFonts w:ascii="Times New Roman" w:hAnsi="Times New Roman" w:cs="Times New Roman"/>
                <w:sz w:val="20"/>
                <w:szCs w:val="20"/>
              </w:rPr>
              <w:t xml:space="preserve">ванович, </w:t>
            </w:r>
            <w:r w:rsidR="00496FF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рактический психолог, </w:t>
            </w:r>
            <w:proofErr w:type="spellStart"/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гештальт</w:t>
            </w:r>
            <w:proofErr w:type="spellEnd"/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-терапевт, сотрудник АНО ДПО «Сетевой институт </w:t>
            </w:r>
            <w:proofErr w:type="spellStart"/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ПрЭСТО</w:t>
            </w:r>
            <w:proofErr w:type="spellEnd"/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руководитель психологической службы МАОУ СОШ «</w:t>
            </w:r>
            <w:proofErr w:type="spellStart"/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Мастерград</w:t>
            </w:r>
            <w:proofErr w:type="spellEnd"/>
            <w:r w:rsidR="00496FFE"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B93046" w:rsidRPr="00B93046" w:rsidTr="00B93046">
        <w:tc>
          <w:tcPr>
            <w:tcW w:w="1098" w:type="dxa"/>
          </w:tcPr>
          <w:p w:rsidR="00B93046" w:rsidRPr="00B93046" w:rsidRDefault="00B93046" w:rsidP="004236E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10:30 – 11:10</w:t>
            </w:r>
          </w:p>
        </w:tc>
        <w:tc>
          <w:tcPr>
            <w:tcW w:w="3546" w:type="dxa"/>
          </w:tcPr>
          <w:p w:rsidR="00B93046" w:rsidRPr="00B93046" w:rsidRDefault="00B93046" w:rsidP="00F95924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Образовательная практика «Определи профессию»</w:t>
            </w:r>
          </w:p>
        </w:tc>
        <w:tc>
          <w:tcPr>
            <w:tcW w:w="3140" w:type="dxa"/>
            <w:vMerge w:val="restart"/>
          </w:tcPr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Томилова Надежда Анатольевна – учитель истории и обществознания,</w:t>
            </w:r>
          </w:p>
          <w:p w:rsidR="00B93046" w:rsidRPr="00B93046" w:rsidRDefault="00B93046" w:rsidP="004733A2">
            <w:pPr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Фоминых Любовь Ивановна – учитель географии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Кочева Елена Викторовна – 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 и информатики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Негодяева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Гендриковна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96F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учитель химии, заместитель директора по НМР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Новицкая Валентина Анатольевна – заместитель директора по УВР,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Кучева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 – учитель русского языка и литературы,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Кылосова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 – учитель биологии,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Васильевна – социальный педагог,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Валерьевна – педагог-психо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>лог, учитель английского языка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046" w:rsidRPr="00B93046" w:rsidTr="00B93046">
        <w:tc>
          <w:tcPr>
            <w:tcW w:w="1098" w:type="dxa"/>
          </w:tcPr>
          <w:p w:rsidR="00B93046" w:rsidRPr="00B93046" w:rsidRDefault="00B93046" w:rsidP="00B9304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11:20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11:4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6" w:type="dxa"/>
          </w:tcPr>
          <w:p w:rsidR="00B93046" w:rsidRPr="00B93046" w:rsidRDefault="00B93046" w:rsidP="00D2248A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Рефлексивный диалог в малых группах «Виды коммуникативных задач»</w:t>
            </w:r>
          </w:p>
        </w:tc>
        <w:tc>
          <w:tcPr>
            <w:tcW w:w="3140" w:type="dxa"/>
            <w:vMerge/>
          </w:tcPr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3046" w:rsidRPr="00B93046" w:rsidTr="00B93046">
        <w:tc>
          <w:tcPr>
            <w:tcW w:w="1098" w:type="dxa"/>
          </w:tcPr>
          <w:p w:rsidR="00B93046" w:rsidRPr="00B93046" w:rsidRDefault="00B93046" w:rsidP="00B9304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0 – 11: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6" w:type="dxa"/>
          </w:tcPr>
          <w:p w:rsidR="00B93046" w:rsidRPr="00B93046" w:rsidRDefault="00B93046" w:rsidP="00D2248A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Выбор коммуникативно-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деятельностной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пробы</w:t>
            </w:r>
          </w:p>
        </w:tc>
        <w:tc>
          <w:tcPr>
            <w:tcW w:w="3140" w:type="dxa"/>
            <w:vMerge/>
          </w:tcPr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AFD" w:rsidRPr="00B93046" w:rsidTr="00B93046">
        <w:tc>
          <w:tcPr>
            <w:tcW w:w="1098" w:type="dxa"/>
          </w:tcPr>
          <w:p w:rsidR="006F6AFD" w:rsidRPr="00B93046" w:rsidRDefault="006F6AFD" w:rsidP="00B9304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11:</w:t>
            </w:r>
            <w:r w:rsidR="00B930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5924" w:rsidRPr="00B93046">
              <w:rPr>
                <w:rFonts w:ascii="Times New Roman" w:hAnsi="Times New Roman" w:cs="Times New Roman"/>
                <w:sz w:val="20"/>
                <w:szCs w:val="20"/>
              </w:rPr>
              <w:t>0 – 12:</w:t>
            </w:r>
            <w:r w:rsidR="00B93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6" w:type="dxa"/>
          </w:tcPr>
          <w:p w:rsidR="006F6AFD" w:rsidRPr="00B93046" w:rsidRDefault="006F6AFD" w:rsidP="00D2248A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3140" w:type="dxa"/>
          </w:tcPr>
          <w:p w:rsidR="006F6AFD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6AFD" w:rsidRPr="00B93046" w:rsidTr="00B93046">
        <w:tc>
          <w:tcPr>
            <w:tcW w:w="1098" w:type="dxa"/>
          </w:tcPr>
          <w:p w:rsidR="006F6AFD" w:rsidRPr="00B93046" w:rsidRDefault="00F95924" w:rsidP="00B9304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12:</w:t>
            </w:r>
            <w:r w:rsidR="00B93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AFD" w:rsidRPr="00B93046">
              <w:rPr>
                <w:rFonts w:ascii="Times New Roman" w:hAnsi="Times New Roman" w:cs="Times New Roman"/>
                <w:sz w:val="20"/>
                <w:szCs w:val="20"/>
              </w:rPr>
              <w:t>0 – 13:</w:t>
            </w:r>
            <w:r w:rsidR="00B930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F6AFD" w:rsidRPr="00B93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6" w:type="dxa"/>
          </w:tcPr>
          <w:p w:rsidR="006F6AFD" w:rsidRPr="00B93046" w:rsidRDefault="006F6AFD" w:rsidP="00F95924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Коммуникативно-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деятельностн</w:t>
            </w:r>
            <w:r w:rsidR="00F95924" w:rsidRPr="00B93046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проб</w:t>
            </w:r>
            <w:r w:rsidR="00F95924" w:rsidRPr="00B9304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924" w:rsidRPr="00B93046">
              <w:rPr>
                <w:rFonts w:ascii="Times New Roman" w:hAnsi="Times New Roman" w:cs="Times New Roman"/>
                <w:sz w:val="20"/>
                <w:szCs w:val="20"/>
              </w:rPr>
              <w:t>согласно выбору участников</w:t>
            </w:r>
          </w:p>
        </w:tc>
        <w:tc>
          <w:tcPr>
            <w:tcW w:w="3140" w:type="dxa"/>
          </w:tcPr>
          <w:p w:rsidR="006F6AFD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«Оказание услуги» -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Н. В., Томилова Н. А.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45)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образа» - Фоминых Л. И.,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Кучева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37)</w:t>
            </w:r>
          </w:p>
          <w:p w:rsidR="00B93046" w:rsidRPr="00B93046" w:rsidRDefault="00B93046" w:rsidP="004733A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«Мотивация» - Кочева Е. В.,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Н. В.,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39)</w:t>
            </w:r>
          </w:p>
          <w:p w:rsidR="0021724A" w:rsidRDefault="00B93046" w:rsidP="002172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«Генера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ция продукта» - 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Негодяева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 С. Г.,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41)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93046" w:rsidRPr="00B93046" w:rsidRDefault="00B93046" w:rsidP="0021724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«Диагностика» - Новицкая В. А., </w:t>
            </w:r>
            <w:proofErr w:type="spellStart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Кылосова</w:t>
            </w:r>
            <w:proofErr w:type="spellEnd"/>
            <w:r w:rsidRPr="00B93046">
              <w:rPr>
                <w:rFonts w:ascii="Times New Roman" w:hAnsi="Times New Roman" w:cs="Times New Roman"/>
                <w:sz w:val="20"/>
                <w:szCs w:val="20"/>
              </w:rPr>
              <w:t xml:space="preserve"> Н. Н.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>,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44)</w:t>
            </w:r>
          </w:p>
        </w:tc>
      </w:tr>
      <w:tr w:rsidR="00496FFE" w:rsidRPr="00B93046" w:rsidTr="00B93046">
        <w:tc>
          <w:tcPr>
            <w:tcW w:w="1098" w:type="dxa"/>
          </w:tcPr>
          <w:p w:rsidR="00496FFE" w:rsidRPr="00B93046" w:rsidRDefault="00496FFE" w:rsidP="00B93046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6" w:type="dxa"/>
          </w:tcPr>
          <w:p w:rsidR="00496FFE" w:rsidRPr="00B93046" w:rsidRDefault="00496FFE" w:rsidP="00D2248A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46">
              <w:rPr>
                <w:rFonts w:ascii="Times New Roman" w:hAnsi="Times New Roman" w:cs="Times New Roman"/>
                <w:sz w:val="20"/>
                <w:szCs w:val="20"/>
              </w:rPr>
              <w:t>Рефлексия семинара</w:t>
            </w:r>
            <w:r w:rsidR="0021724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1724A">
              <w:rPr>
                <w:rFonts w:ascii="Times New Roman" w:hAnsi="Times New Roman" w:cs="Times New Roman"/>
                <w:sz w:val="20"/>
                <w:szCs w:val="20"/>
              </w:rPr>
              <w:t>. № 37)</w:t>
            </w:r>
          </w:p>
        </w:tc>
        <w:tc>
          <w:tcPr>
            <w:tcW w:w="3140" w:type="dxa"/>
          </w:tcPr>
          <w:p w:rsidR="00496FFE" w:rsidRPr="00496FFE" w:rsidRDefault="00496FFE" w:rsidP="00FD30B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6FFE">
              <w:rPr>
                <w:rFonts w:ascii="Times New Roman" w:hAnsi="Times New Roman" w:cs="Times New Roman"/>
                <w:sz w:val="20"/>
                <w:szCs w:val="20"/>
              </w:rPr>
              <w:t>Обшаров</w:t>
            </w:r>
            <w:proofErr w:type="spellEnd"/>
            <w:r w:rsidRPr="00496FFE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Иванович,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рактический психолог, </w:t>
            </w:r>
            <w:proofErr w:type="spellStart"/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гештальт</w:t>
            </w:r>
            <w:proofErr w:type="spellEnd"/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-терапевт, сотрудник АНО ДПО «Сетевой институт </w:t>
            </w:r>
            <w:proofErr w:type="spellStart"/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ПрЭСТО</w:t>
            </w:r>
            <w:proofErr w:type="spellEnd"/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», руководитель психологической службы МАОУ СОШ «</w:t>
            </w:r>
            <w:proofErr w:type="spellStart"/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Мастерград</w:t>
            </w:r>
            <w:proofErr w:type="spellEnd"/>
            <w:r w:rsidRPr="00496FF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BE29B6" w:rsidRPr="00B93046" w:rsidRDefault="0057767C" w:rsidP="00D2248A">
      <w:pPr>
        <w:tabs>
          <w:tab w:val="left" w:pos="1965"/>
        </w:tabs>
        <w:spacing w:after="0" w:line="36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B93046">
        <w:rPr>
          <w:rFonts w:ascii="Times New Roman" w:hAnsi="Times New Roman" w:cs="Times New Roman"/>
          <w:sz w:val="20"/>
          <w:szCs w:val="20"/>
        </w:rPr>
        <w:tab/>
      </w:r>
    </w:p>
    <w:sectPr w:rsidR="00BE29B6" w:rsidRPr="00B93046" w:rsidSect="0021724A">
      <w:pgSz w:w="16838" w:h="11906" w:orient="landscape"/>
      <w:pgMar w:top="426" w:right="426" w:bottom="707" w:left="426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0FC"/>
    <w:multiLevelType w:val="hybridMultilevel"/>
    <w:tmpl w:val="B406F33C"/>
    <w:lvl w:ilvl="0" w:tplc="E3CA4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E53787"/>
    <w:multiLevelType w:val="hybridMultilevel"/>
    <w:tmpl w:val="CF94D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7C"/>
    <w:rsid w:val="0021724A"/>
    <w:rsid w:val="003E57FD"/>
    <w:rsid w:val="004236E2"/>
    <w:rsid w:val="00427A3A"/>
    <w:rsid w:val="004733A2"/>
    <w:rsid w:val="00496FFE"/>
    <w:rsid w:val="0057767C"/>
    <w:rsid w:val="006F6AFD"/>
    <w:rsid w:val="00B93046"/>
    <w:rsid w:val="00D14192"/>
    <w:rsid w:val="00D2248A"/>
    <w:rsid w:val="00DB7631"/>
    <w:rsid w:val="00F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7C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a4">
    <w:name w:val="Table Grid"/>
    <w:basedOn w:val="a1"/>
    <w:rsid w:val="0057767C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7C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a4">
    <w:name w:val="Table Grid"/>
    <w:basedOn w:val="a1"/>
    <w:rsid w:val="0057767C"/>
    <w:pPr>
      <w:spacing w:after="0" w:line="240" w:lineRule="auto"/>
      <w:ind w:firstLine="36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2018-09-14T14:28:00Z</cp:lastPrinted>
  <dcterms:created xsi:type="dcterms:W3CDTF">2018-09-06T06:23:00Z</dcterms:created>
  <dcterms:modified xsi:type="dcterms:W3CDTF">2018-09-14T14:30:00Z</dcterms:modified>
</cp:coreProperties>
</file>